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A87" w:rsidRPr="00937F8C" w:rsidRDefault="00294A87" w:rsidP="00720F5C">
      <w:pPr>
        <w:widowControl w:val="0"/>
        <w:autoSpaceDE w:val="0"/>
        <w:autoSpaceDN w:val="0"/>
        <w:adjustRightInd w:val="0"/>
        <w:ind w:left="4536"/>
        <w:rPr>
          <w:sz w:val="28"/>
          <w:szCs w:val="28"/>
        </w:rPr>
      </w:pPr>
      <w:r w:rsidRPr="00937F8C">
        <w:rPr>
          <w:sz w:val="28"/>
          <w:szCs w:val="28"/>
        </w:rPr>
        <w:t>Председателю</w:t>
      </w:r>
    </w:p>
    <w:p w:rsidR="00294A87" w:rsidRDefault="00294A87" w:rsidP="00720F5C">
      <w:pPr>
        <w:widowControl w:val="0"/>
        <w:autoSpaceDE w:val="0"/>
        <w:autoSpaceDN w:val="0"/>
        <w:adjustRightInd w:val="0"/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>Арбитражного суда</w:t>
      </w:r>
    </w:p>
    <w:p w:rsidR="00294A87" w:rsidRPr="00937F8C" w:rsidRDefault="00294A87" w:rsidP="00720F5C">
      <w:pPr>
        <w:widowControl w:val="0"/>
        <w:autoSpaceDE w:val="0"/>
        <w:autoSpaceDN w:val="0"/>
        <w:adjustRightInd w:val="0"/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>города Санкт-Петербурга и Ленинградской области</w:t>
      </w:r>
    </w:p>
    <w:p w:rsidR="00294A87" w:rsidRPr="00937F8C" w:rsidRDefault="00294A87" w:rsidP="00720F5C">
      <w:pPr>
        <w:widowControl w:val="0"/>
        <w:autoSpaceDE w:val="0"/>
        <w:autoSpaceDN w:val="0"/>
        <w:adjustRightInd w:val="0"/>
        <w:ind w:left="4536"/>
        <w:rPr>
          <w:sz w:val="28"/>
          <w:szCs w:val="28"/>
        </w:rPr>
      </w:pPr>
      <w:r>
        <w:rPr>
          <w:bCs/>
          <w:sz w:val="28"/>
          <w:szCs w:val="28"/>
        </w:rPr>
        <w:t>А</w:t>
      </w:r>
      <w:r>
        <w:rPr>
          <w:sz w:val="28"/>
          <w:szCs w:val="28"/>
        </w:rPr>
        <w:t>.И</w:t>
      </w:r>
      <w:r w:rsidRPr="00937F8C">
        <w:rPr>
          <w:sz w:val="28"/>
          <w:szCs w:val="28"/>
        </w:rPr>
        <w:t xml:space="preserve">. </w:t>
      </w:r>
      <w:r>
        <w:rPr>
          <w:sz w:val="28"/>
          <w:szCs w:val="28"/>
        </w:rPr>
        <w:t>Володкиной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both"/>
        <w:rPr>
          <w:sz w:val="28"/>
          <w:szCs w:val="28"/>
        </w:rPr>
      </w:pPr>
    </w:p>
    <w:p w:rsidR="00294A87" w:rsidRPr="00937F8C" w:rsidRDefault="00294A87" w:rsidP="00720F5C">
      <w:pPr>
        <w:widowControl w:val="0"/>
        <w:autoSpaceDE w:val="0"/>
        <w:autoSpaceDN w:val="0"/>
        <w:adjustRightInd w:val="0"/>
        <w:ind w:left="4536"/>
        <w:rPr>
          <w:sz w:val="28"/>
          <w:szCs w:val="28"/>
        </w:rPr>
      </w:pPr>
      <w:r w:rsidRPr="00937F8C">
        <w:rPr>
          <w:sz w:val="28"/>
          <w:szCs w:val="28"/>
        </w:rPr>
        <w:t>от 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</w:rPr>
      </w:pPr>
      <w:r w:rsidRPr="00937F8C">
        <w:rPr>
          <w:sz w:val="20"/>
          <w:szCs w:val="20"/>
        </w:rPr>
        <w:t xml:space="preserve">(Ф.И.О., должность федерального государственного 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</w:rPr>
      </w:pPr>
      <w:r w:rsidRPr="00937F8C">
        <w:rPr>
          <w:sz w:val="20"/>
          <w:szCs w:val="20"/>
        </w:rPr>
        <w:t> гражданского служащего)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both"/>
      </w:pPr>
      <w:r w:rsidRPr="00937F8C">
        <w:t> 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both"/>
        <w:rPr>
          <w:sz w:val="20"/>
          <w:szCs w:val="20"/>
        </w:rPr>
      </w:pPr>
      <w:r w:rsidRPr="00937F8C">
        <w:t xml:space="preserve">                </w:t>
      </w:r>
      <w:r w:rsidRPr="00937F8C">
        <w:rPr>
          <w:sz w:val="20"/>
          <w:szCs w:val="20"/>
        </w:rPr>
        <w:t>(место жительства, телефон)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</w:pPr>
      <w:r w:rsidRPr="00937F8C">
        <w:t>  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8"/>
          <w:szCs w:val="28"/>
        </w:rPr>
      </w:pPr>
      <w:r w:rsidRPr="00937F8C">
        <w:rPr>
          <w:b/>
          <w:bCs/>
          <w:sz w:val="28"/>
          <w:szCs w:val="28"/>
        </w:rPr>
        <w:t>Уведомление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8"/>
          <w:szCs w:val="28"/>
        </w:rPr>
      </w:pPr>
      <w:r w:rsidRPr="00937F8C">
        <w:rPr>
          <w:b/>
          <w:bCs/>
          <w:sz w:val="28"/>
          <w:szCs w:val="28"/>
        </w:rPr>
        <w:t>о факте обращения в целях склонения федерального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8"/>
          <w:szCs w:val="28"/>
        </w:rPr>
      </w:pPr>
      <w:r w:rsidRPr="00937F8C">
        <w:rPr>
          <w:b/>
          <w:bCs/>
          <w:sz w:val="28"/>
          <w:szCs w:val="28"/>
        </w:rPr>
        <w:t>государственного гражданского служащего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8"/>
          <w:szCs w:val="28"/>
        </w:rPr>
      </w:pPr>
      <w:r w:rsidRPr="00937F8C">
        <w:rPr>
          <w:b/>
          <w:bCs/>
          <w:sz w:val="28"/>
          <w:szCs w:val="28"/>
        </w:rPr>
        <w:t>к совершению коррупционных правонарушений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37F8C">
        <w:rPr>
          <w:sz w:val="28"/>
          <w:szCs w:val="28"/>
        </w:rPr>
        <w:t> 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 w:rsidRPr="00937F8C">
        <w:rPr>
          <w:sz w:val="28"/>
          <w:szCs w:val="28"/>
        </w:rPr>
        <w:t xml:space="preserve"> Сообщаю, что: 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  <w:rPr>
          <w:sz w:val="22"/>
          <w:szCs w:val="22"/>
        </w:rPr>
      </w:pP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  <w:rPr>
          <w:sz w:val="22"/>
          <w:szCs w:val="22"/>
        </w:rPr>
      </w:pPr>
      <w:r w:rsidRPr="00937F8C">
        <w:rPr>
          <w:sz w:val="22"/>
          <w:szCs w:val="22"/>
        </w:rPr>
        <w:t> 1.___________________________________________________________________________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(описание обстоятельств, при которых стало известно о случаях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обращения к государственному служащему в связи с исполнением им служебных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обязанностей каких-либо лиц в целях склонения его к совершению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коррупционных правонарушений, в том числе дата, место, время,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другие обстоятельства и условия)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2.___________________________________________________________________________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(подробные сведения о коррупционных правонарушениях, которые должен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был бы совершить государственный служащий по просьбе обратившихся лиц)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</w:t>
      </w:r>
      <w:bookmarkStart w:id="0" w:name="_GoBack"/>
      <w:bookmarkEnd w:id="0"/>
      <w:r w:rsidRPr="00937F8C">
        <w:rPr>
          <w:sz w:val="22"/>
          <w:szCs w:val="22"/>
        </w:rPr>
        <w:t>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3.___________________________________________________________________________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(все известные сведения о физическом (юридическом) лице,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склоняющем к коррупционному правонарушению)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4.___________________________________________________________________________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(способ и обстоятельства склонения к коррупционному правонарушению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(подкуп, угроза, обман и т.д.), а также информация об отказе (согласии)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принять предложение лица о совершении коррупционного правонарушения)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  <w:rPr>
          <w:sz w:val="22"/>
          <w:szCs w:val="22"/>
        </w:rPr>
      </w:pP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</w:pPr>
      <w:r w:rsidRPr="00937F8C">
        <w:rPr>
          <w:sz w:val="22"/>
          <w:szCs w:val="22"/>
        </w:rPr>
        <w:t>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  <w:rPr>
          <w:sz w:val="20"/>
          <w:szCs w:val="20"/>
        </w:rPr>
      </w:pPr>
      <w:r w:rsidRPr="00937F8C">
        <w:rPr>
          <w:sz w:val="20"/>
          <w:szCs w:val="20"/>
        </w:rPr>
        <w:t>(дата, подпись, инициалы и фамилия)</w:t>
      </w:r>
    </w:p>
    <w:p w:rsidR="00294A87" w:rsidRPr="00937F8C" w:rsidRDefault="00294A87"/>
    <w:sectPr w:rsidR="00294A87" w:rsidRPr="00937F8C" w:rsidSect="005B7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38DE"/>
    <w:rsid w:val="00294A87"/>
    <w:rsid w:val="005B7526"/>
    <w:rsid w:val="00720F5C"/>
    <w:rsid w:val="00937F8C"/>
    <w:rsid w:val="00AA0CDC"/>
    <w:rsid w:val="00B52923"/>
    <w:rsid w:val="00EE3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8D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340</Words>
  <Characters>1943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Ткачева Екатерина Алексеевна</dc:creator>
  <cp:keywords/>
  <dc:description/>
  <cp:lastModifiedBy>Ирина Павлишак</cp:lastModifiedBy>
  <cp:revision>6</cp:revision>
  <dcterms:created xsi:type="dcterms:W3CDTF">2021-03-24T06:29:00Z</dcterms:created>
  <dcterms:modified xsi:type="dcterms:W3CDTF">2021-03-30T06:49:00Z</dcterms:modified>
</cp:coreProperties>
</file>